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DE9" w:rsidRDefault="00963DE9" w:rsidP="00963DE9">
      <w:pPr>
        <w:spacing w:before="240" w:after="0"/>
        <w:jc w:val="center"/>
        <w:rPr>
          <w:rFonts w:asciiTheme="minorBidi" w:hAnsiTheme="minorBidi"/>
          <w:b/>
          <w:bCs/>
          <w:sz w:val="24"/>
          <w:szCs w:val="24"/>
          <w:rtl/>
        </w:rPr>
      </w:pPr>
      <w:bookmarkStart w:id="0" w:name="_Ref263083897"/>
      <w:r>
        <w:rPr>
          <w:rFonts w:asciiTheme="minorBidi" w:hAnsiTheme="minorBidi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3DE9" w:rsidRPr="00963DE9" w:rsidRDefault="00B107B7" w:rsidP="00963DE9">
      <w:pPr>
        <w:spacing w:before="240" w:after="0"/>
        <w:jc w:val="center"/>
        <w:rPr>
          <w:rFonts w:asciiTheme="minorBidi" w:hAnsiTheme="minorBidi"/>
          <w:b/>
          <w:bCs/>
          <w:sz w:val="28"/>
          <w:szCs w:val="28"/>
          <w:rtl/>
        </w:rPr>
      </w:pPr>
      <w:r w:rsidRPr="00963DE9">
        <w:rPr>
          <w:rFonts w:asciiTheme="minorBidi" w:hAnsiTheme="minorBidi"/>
          <w:b/>
          <w:bCs/>
          <w:sz w:val="28"/>
          <w:szCs w:val="28"/>
          <w:rtl/>
        </w:rPr>
        <w:t xml:space="preserve">מכרז פומבי מס' </w:t>
      </w:r>
      <w:r w:rsidR="00963DE9" w:rsidRPr="00963DE9">
        <w:rPr>
          <w:rFonts w:asciiTheme="minorBidi" w:hAnsiTheme="minorBidi"/>
          <w:b/>
          <w:bCs/>
          <w:sz w:val="28"/>
          <w:szCs w:val="28"/>
          <w:rtl/>
        </w:rPr>
        <w:t>16/2022</w:t>
      </w:r>
      <w:r w:rsidR="00D4257A" w:rsidRPr="00963DE9">
        <w:rPr>
          <w:rFonts w:asciiTheme="minorBidi" w:hAnsiTheme="minorBidi"/>
          <w:b/>
          <w:bCs/>
          <w:sz w:val="28"/>
          <w:szCs w:val="28"/>
          <w:rtl/>
        </w:rPr>
        <w:t xml:space="preserve"> </w:t>
      </w:r>
      <w:r w:rsidRPr="00963DE9">
        <w:rPr>
          <w:rFonts w:asciiTheme="minorBidi" w:hAnsiTheme="minorBidi"/>
          <w:b/>
          <w:bCs/>
          <w:sz w:val="28"/>
          <w:szCs w:val="28"/>
        </w:rPr>
        <w:fldChar w:fldCharType="begin"/>
      </w:r>
      <w:r w:rsidRPr="00963DE9">
        <w:rPr>
          <w:rFonts w:asciiTheme="minorBidi" w:hAnsiTheme="minorBidi"/>
          <w:b/>
          <w:bCs/>
          <w:sz w:val="28"/>
          <w:szCs w:val="28"/>
        </w:rPr>
        <w:instrText xml:space="preserve"> REF </w:instrText>
      </w:r>
      <w:r w:rsidRPr="00963DE9">
        <w:rPr>
          <w:rFonts w:asciiTheme="minorBidi" w:hAnsiTheme="minorBidi"/>
          <w:b/>
          <w:bCs/>
          <w:sz w:val="28"/>
          <w:szCs w:val="28"/>
          <w:rtl/>
        </w:rPr>
        <w:instrText>מס_מכרז</w:instrText>
      </w:r>
      <w:r w:rsidRPr="00963DE9">
        <w:rPr>
          <w:rFonts w:asciiTheme="minorBidi" w:hAnsiTheme="minorBidi"/>
          <w:b/>
          <w:bCs/>
          <w:sz w:val="28"/>
          <w:szCs w:val="28"/>
        </w:rPr>
        <w:instrText xml:space="preserve"> \h  \* MERGEFORMAT </w:instrText>
      </w:r>
      <w:r w:rsidRPr="00963DE9">
        <w:rPr>
          <w:rFonts w:asciiTheme="minorBidi" w:hAnsiTheme="minorBidi"/>
          <w:b/>
          <w:bCs/>
          <w:sz w:val="28"/>
          <w:szCs w:val="28"/>
        </w:rPr>
      </w:r>
      <w:r w:rsidRPr="00963DE9">
        <w:rPr>
          <w:rFonts w:asciiTheme="minorBidi" w:hAnsiTheme="minorBidi"/>
          <w:b/>
          <w:bCs/>
          <w:sz w:val="28"/>
          <w:szCs w:val="28"/>
        </w:rPr>
        <w:fldChar w:fldCharType="end"/>
      </w:r>
      <w:r w:rsidRPr="00963DE9">
        <w:rPr>
          <w:rFonts w:asciiTheme="minorBidi" w:hAnsiTheme="minorBidi"/>
          <w:b/>
          <w:bCs/>
          <w:sz w:val="28"/>
          <w:szCs w:val="28"/>
          <w:rtl/>
        </w:rPr>
        <w:t xml:space="preserve"> </w:t>
      </w:r>
      <w:r w:rsidR="00F70422" w:rsidRPr="00963DE9">
        <w:rPr>
          <w:rFonts w:asciiTheme="minorBidi" w:hAnsiTheme="minorBidi"/>
          <w:b/>
          <w:bCs/>
          <w:sz w:val="28"/>
          <w:szCs w:val="28"/>
          <w:rtl/>
        </w:rPr>
        <w:t xml:space="preserve">לקבלת שירותי ייעוץ </w:t>
      </w:r>
      <w:r w:rsidR="005A0BCA" w:rsidRPr="00963DE9">
        <w:rPr>
          <w:rFonts w:asciiTheme="minorBidi" w:hAnsiTheme="minorBidi"/>
          <w:b/>
          <w:bCs/>
          <w:sz w:val="28"/>
          <w:szCs w:val="28"/>
          <w:rtl/>
        </w:rPr>
        <w:t>אדמיניסטרטיבי</w:t>
      </w:r>
    </w:p>
    <w:p w:rsidR="008A2016" w:rsidRPr="00963DE9" w:rsidRDefault="00D4257A" w:rsidP="00963DE9">
      <w:pPr>
        <w:spacing w:after="0"/>
        <w:jc w:val="center"/>
        <w:rPr>
          <w:rFonts w:asciiTheme="minorBidi" w:hAnsiTheme="minorBidi"/>
          <w:b/>
          <w:bCs/>
          <w:sz w:val="28"/>
          <w:szCs w:val="28"/>
          <w:rtl/>
        </w:rPr>
      </w:pPr>
      <w:r w:rsidRPr="00963DE9">
        <w:rPr>
          <w:rFonts w:asciiTheme="minorBidi" w:hAnsiTheme="minorBidi"/>
          <w:b/>
          <w:bCs/>
          <w:sz w:val="28"/>
          <w:szCs w:val="28"/>
          <w:rtl/>
        </w:rPr>
        <w:t>ל</w:t>
      </w:r>
      <w:r w:rsidR="00656944" w:rsidRPr="00963DE9">
        <w:rPr>
          <w:rFonts w:asciiTheme="minorBidi" w:hAnsiTheme="minorBidi"/>
          <w:b/>
          <w:bCs/>
          <w:sz w:val="28"/>
          <w:szCs w:val="28"/>
          <w:rtl/>
        </w:rPr>
        <w:t>מועצה ל</w:t>
      </w:r>
      <w:r w:rsidR="005A0BCA" w:rsidRPr="00963DE9">
        <w:rPr>
          <w:rFonts w:asciiTheme="minorBidi" w:hAnsiTheme="minorBidi"/>
          <w:b/>
          <w:bCs/>
          <w:sz w:val="28"/>
          <w:szCs w:val="28"/>
          <w:rtl/>
        </w:rPr>
        <w:t>קידום נשים במדע ו</w:t>
      </w:r>
      <w:r w:rsidR="00F70422" w:rsidRPr="00963DE9">
        <w:rPr>
          <w:rFonts w:asciiTheme="minorBidi" w:hAnsiTheme="minorBidi"/>
          <w:b/>
          <w:bCs/>
          <w:sz w:val="28"/>
          <w:szCs w:val="28"/>
          <w:rtl/>
        </w:rPr>
        <w:t>טכנולוגיה</w:t>
      </w:r>
    </w:p>
    <w:p w:rsidR="00BA2A1A" w:rsidRPr="00963DE9" w:rsidRDefault="00F70422" w:rsidP="00963DE9">
      <w:pPr>
        <w:spacing w:before="240" w:after="0"/>
        <w:ind w:left="-7"/>
        <w:jc w:val="both"/>
        <w:rPr>
          <w:rFonts w:ascii="David" w:hAnsi="David" w:cs="David"/>
          <w:sz w:val="24"/>
          <w:szCs w:val="24"/>
          <w:rtl/>
        </w:rPr>
      </w:pPr>
      <w:r w:rsidRPr="00963DE9">
        <w:rPr>
          <w:rFonts w:ascii="David" w:hAnsi="David" w:cs="David"/>
          <w:sz w:val="24"/>
          <w:szCs w:val="24"/>
          <w:rtl/>
        </w:rPr>
        <w:t xml:space="preserve">ועדת המכרזים של </w:t>
      </w:r>
      <w:r w:rsidR="00436D68" w:rsidRPr="00963DE9">
        <w:rPr>
          <w:rFonts w:ascii="David" w:hAnsi="David" w:cs="David"/>
          <w:sz w:val="24"/>
          <w:szCs w:val="24"/>
          <w:rtl/>
        </w:rPr>
        <w:t>משרד החדשנות, המדע והטכנולוגיה</w:t>
      </w:r>
      <w:r w:rsidR="00DD07DC" w:rsidRPr="00963DE9">
        <w:rPr>
          <w:rFonts w:ascii="David" w:hAnsi="David" w:cs="David"/>
          <w:sz w:val="24"/>
          <w:szCs w:val="24"/>
          <w:rtl/>
        </w:rPr>
        <w:t xml:space="preserve"> </w:t>
      </w:r>
      <w:r w:rsidRPr="00963DE9">
        <w:rPr>
          <w:rFonts w:ascii="David" w:hAnsi="David" w:cs="David"/>
          <w:sz w:val="24"/>
          <w:szCs w:val="24"/>
          <w:rtl/>
        </w:rPr>
        <w:t xml:space="preserve">(להלן – 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>המשרד</w:t>
      </w:r>
      <w:r w:rsidRPr="00963DE9">
        <w:rPr>
          <w:rFonts w:ascii="David" w:hAnsi="David" w:cs="David"/>
          <w:sz w:val="24"/>
          <w:szCs w:val="24"/>
          <w:rtl/>
        </w:rPr>
        <w:t xml:space="preserve">) פונה לציבור בבקשה לקבלת הצעות למתן 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שירותי ייעוץ </w:t>
      </w:r>
      <w:r w:rsidR="005A0BCA" w:rsidRPr="00963DE9">
        <w:rPr>
          <w:rFonts w:ascii="David" w:hAnsi="David" w:cs="David"/>
          <w:b/>
          <w:bCs/>
          <w:sz w:val="24"/>
          <w:szCs w:val="24"/>
          <w:rtl/>
        </w:rPr>
        <w:t>אדמיניסטרטיבי</w:t>
      </w:r>
      <w:r w:rsidR="00D4257A" w:rsidRPr="00963DE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5A0BCA" w:rsidRPr="00963DE9">
        <w:rPr>
          <w:rFonts w:ascii="David" w:hAnsi="David" w:cs="David"/>
          <w:b/>
          <w:bCs/>
          <w:sz w:val="24"/>
          <w:szCs w:val="24"/>
          <w:rtl/>
        </w:rPr>
        <w:t>למועצה לקידום נשים במדע וטכנולוגיה</w:t>
      </w:r>
      <w:r w:rsidR="005A0BCA" w:rsidRPr="00963DE9">
        <w:rPr>
          <w:rFonts w:ascii="David" w:hAnsi="David" w:cs="David"/>
          <w:sz w:val="24"/>
          <w:szCs w:val="24"/>
          <w:rtl/>
        </w:rPr>
        <w:t xml:space="preserve"> </w:t>
      </w:r>
      <w:r w:rsidRPr="00963DE9">
        <w:rPr>
          <w:rFonts w:ascii="David" w:hAnsi="David" w:cs="David"/>
          <w:sz w:val="24"/>
          <w:szCs w:val="24"/>
          <w:rtl/>
        </w:rPr>
        <w:t>(להלן-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 המועצה</w:t>
      </w:r>
      <w:r w:rsidRPr="00963DE9">
        <w:rPr>
          <w:rFonts w:ascii="David" w:hAnsi="David" w:cs="David"/>
          <w:sz w:val="24"/>
          <w:szCs w:val="24"/>
          <w:rtl/>
        </w:rPr>
        <w:t>)</w:t>
      </w:r>
      <w:r w:rsidR="005A0BCA" w:rsidRPr="00963DE9">
        <w:rPr>
          <w:rFonts w:ascii="David" w:hAnsi="David" w:cs="David"/>
          <w:sz w:val="24"/>
          <w:szCs w:val="24"/>
          <w:rtl/>
        </w:rPr>
        <w:t xml:space="preserve"> ל</w:t>
      </w:r>
      <w:r w:rsidRPr="00963DE9">
        <w:rPr>
          <w:rFonts w:ascii="David" w:hAnsi="David" w:cs="David"/>
          <w:sz w:val="24"/>
          <w:szCs w:val="24"/>
          <w:rtl/>
        </w:rPr>
        <w:t xml:space="preserve">צורך קידום ותמיכה בפעילות המועצה, </w:t>
      </w:r>
      <w:r w:rsidR="005A0BCA" w:rsidRPr="00963DE9">
        <w:rPr>
          <w:rFonts w:ascii="David" w:hAnsi="David" w:cs="David"/>
          <w:sz w:val="24"/>
          <w:szCs w:val="24"/>
          <w:rtl/>
        </w:rPr>
        <w:t>כמפורט בהרחבה במסמכי המכרז</w:t>
      </w:r>
      <w:r w:rsidR="00BA2A1A" w:rsidRPr="00963DE9">
        <w:rPr>
          <w:rFonts w:ascii="David" w:hAnsi="David" w:cs="David"/>
          <w:sz w:val="24"/>
          <w:szCs w:val="24"/>
          <w:rtl/>
        </w:rPr>
        <w:t>.</w:t>
      </w:r>
    </w:p>
    <w:p w:rsidR="00F70422" w:rsidRPr="00963DE9" w:rsidRDefault="00BA2A1A" w:rsidP="00963DE9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63DE9">
        <w:rPr>
          <w:rFonts w:ascii="David" w:hAnsi="David" w:cs="David"/>
          <w:b/>
          <w:bCs/>
          <w:sz w:val="24"/>
          <w:szCs w:val="24"/>
          <w:rtl/>
        </w:rPr>
        <w:t>מסמכי המכרז</w:t>
      </w:r>
      <w:r w:rsidR="005A0BCA" w:rsidRPr="00963DE9">
        <w:rPr>
          <w:rFonts w:ascii="David" w:hAnsi="David" w:cs="David"/>
          <w:b/>
          <w:bCs/>
          <w:sz w:val="24"/>
          <w:szCs w:val="24"/>
          <w:rtl/>
        </w:rPr>
        <w:t xml:space="preserve"> המלאים, 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בנוסחם המחייב, </w:t>
      </w:r>
      <w:r w:rsidR="005A0BCA" w:rsidRPr="00963DE9">
        <w:rPr>
          <w:rFonts w:ascii="David" w:hAnsi="David" w:cs="David"/>
          <w:b/>
          <w:bCs/>
          <w:sz w:val="24"/>
          <w:szCs w:val="24"/>
          <w:rtl/>
        </w:rPr>
        <w:t>מפורסמים באתר המשרד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 תחת הכותרת "פרסומים"</w:t>
      </w:r>
    </w:p>
    <w:p w:rsidR="00BA2A1A" w:rsidRPr="00963DE9" w:rsidRDefault="00BA2A1A" w:rsidP="00963DE9">
      <w:pPr>
        <w:spacing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63DE9">
        <w:rPr>
          <w:rFonts w:ascii="David" w:hAnsi="David" w:cs="David"/>
          <w:b/>
          <w:bCs/>
          <w:sz w:val="24"/>
          <w:szCs w:val="24"/>
          <w:rtl/>
        </w:rPr>
        <w:t>הפרטים שלהלן מיועדים לידיעה בלבד בכל מקרה של סתירה בין המודעה לבין מסמכי המכרז המלאים, יגברו מסמכי המכרז.</w:t>
      </w:r>
    </w:p>
    <w:p w:rsidR="005D6A9D" w:rsidRPr="00963DE9" w:rsidRDefault="005D6A9D" w:rsidP="00963DE9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963DE9">
        <w:rPr>
          <w:rFonts w:ascii="David" w:hAnsi="David" w:cs="David"/>
          <w:b/>
          <w:bCs/>
          <w:sz w:val="24"/>
          <w:szCs w:val="24"/>
          <w:u w:val="single"/>
          <w:rtl/>
        </w:rPr>
        <w:t>השירותים המבוקשים:</w:t>
      </w:r>
    </w:p>
    <w:p w:rsidR="005D6A9D" w:rsidRPr="00963DE9" w:rsidRDefault="000A634E" w:rsidP="000A634E">
      <w:pPr>
        <w:spacing w:after="0"/>
        <w:ind w:left="-7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השירותים הנדרשים </w:t>
      </w:r>
      <w:proofErr w:type="spellStart"/>
      <w:r>
        <w:rPr>
          <w:rFonts w:ascii="David" w:hAnsi="David" w:cs="David"/>
          <w:sz w:val="24"/>
          <w:szCs w:val="24"/>
          <w:rtl/>
        </w:rPr>
        <w:t>מהיוע</w:t>
      </w:r>
      <w:r>
        <w:rPr>
          <w:rFonts w:ascii="David" w:hAnsi="David" w:cs="David" w:hint="cs"/>
          <w:sz w:val="24"/>
          <w:szCs w:val="24"/>
          <w:rtl/>
        </w:rPr>
        <w:t>צ</w:t>
      </w:r>
      <w:proofErr w:type="spellEnd"/>
      <w:r>
        <w:rPr>
          <w:rFonts w:ascii="David" w:hAnsi="David" w:cs="David" w:hint="cs"/>
          <w:sz w:val="24"/>
          <w:szCs w:val="24"/>
          <w:rtl/>
        </w:rPr>
        <w:t>/ת</w:t>
      </w:r>
      <w:r w:rsidR="005D6A9D" w:rsidRPr="00963DE9">
        <w:rPr>
          <w:rFonts w:ascii="David" w:hAnsi="David" w:cs="David"/>
          <w:sz w:val="24"/>
          <w:szCs w:val="24"/>
          <w:rtl/>
        </w:rPr>
        <w:t xml:space="preserve"> הם </w:t>
      </w:r>
      <w:r w:rsidR="005A0BCA" w:rsidRPr="00963DE9">
        <w:rPr>
          <w:rFonts w:ascii="David" w:hAnsi="David" w:cs="David"/>
          <w:sz w:val="24"/>
          <w:szCs w:val="24"/>
          <w:rtl/>
        </w:rPr>
        <w:t xml:space="preserve">מתן </w:t>
      </w:r>
      <w:r w:rsidR="005D6A9D" w:rsidRPr="00963DE9">
        <w:rPr>
          <w:rFonts w:ascii="David" w:hAnsi="David" w:cs="David"/>
          <w:sz w:val="24"/>
          <w:szCs w:val="24"/>
          <w:rtl/>
        </w:rPr>
        <w:t xml:space="preserve">סיוע אדמיניסטרטיבי </w:t>
      </w:r>
      <w:r w:rsidR="005A0BCA" w:rsidRPr="00963DE9">
        <w:rPr>
          <w:rFonts w:ascii="David" w:hAnsi="David" w:cs="David"/>
          <w:sz w:val="24"/>
          <w:szCs w:val="24"/>
          <w:rtl/>
        </w:rPr>
        <w:t xml:space="preserve">מקצועי </w:t>
      </w:r>
      <w:r w:rsidR="005D6A9D" w:rsidRPr="00963DE9">
        <w:rPr>
          <w:rFonts w:ascii="David" w:hAnsi="David" w:cs="David"/>
          <w:sz w:val="24"/>
          <w:szCs w:val="24"/>
          <w:rtl/>
        </w:rPr>
        <w:t>למועצה</w:t>
      </w:r>
      <w:r w:rsidR="005A0BCA" w:rsidRPr="00963DE9">
        <w:rPr>
          <w:rFonts w:ascii="David" w:hAnsi="David" w:cs="David"/>
          <w:sz w:val="24"/>
          <w:szCs w:val="24"/>
          <w:rtl/>
        </w:rPr>
        <w:t xml:space="preserve">, כולל ליווי עבודת המועצה ומתן מענה כולל לצרכים, </w:t>
      </w:r>
      <w:r w:rsidR="005A0BCA" w:rsidRPr="00963DE9">
        <w:rPr>
          <w:rFonts w:ascii="David" w:hAnsi="David" w:cs="David"/>
          <w:sz w:val="24"/>
          <w:szCs w:val="24"/>
          <w:u w:val="single"/>
          <w:rtl/>
        </w:rPr>
        <w:t>כמפורט בהרחבה בסעיף 2 למכרז</w:t>
      </w:r>
      <w:r w:rsidR="005A0BCA" w:rsidRPr="00963DE9">
        <w:rPr>
          <w:rFonts w:ascii="David" w:hAnsi="David" w:cs="David"/>
          <w:sz w:val="24"/>
          <w:szCs w:val="24"/>
          <w:rtl/>
        </w:rPr>
        <w:t>.</w:t>
      </w:r>
    </w:p>
    <w:p w:rsidR="005A0BCA" w:rsidRPr="00963DE9" w:rsidRDefault="005A0BCA" w:rsidP="00963DE9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1" w:name="_Ref403573502"/>
      <w:bookmarkStart w:id="2" w:name="_Ref299617500"/>
      <w:bookmarkEnd w:id="0"/>
      <w:r w:rsidRPr="00963DE9">
        <w:rPr>
          <w:rFonts w:ascii="David" w:hAnsi="David" w:cs="David"/>
          <w:b/>
          <w:bCs/>
          <w:sz w:val="24"/>
          <w:szCs w:val="24"/>
          <w:u w:val="single"/>
          <w:rtl/>
        </w:rPr>
        <w:t>תנאי סף מקצועיים:</w:t>
      </w:r>
      <w:bookmarkStart w:id="3" w:name="_Ref100135567"/>
    </w:p>
    <w:bookmarkEnd w:id="1"/>
    <w:bookmarkEnd w:id="2"/>
    <w:bookmarkEnd w:id="3"/>
    <w:p w:rsidR="005D6A9D" w:rsidRPr="00963DE9" w:rsidRDefault="005D6A9D" w:rsidP="000A634E">
      <w:pPr>
        <w:pStyle w:val="a3"/>
        <w:numPr>
          <w:ilvl w:val="0"/>
          <w:numId w:val="30"/>
        </w:numPr>
        <w:spacing w:line="276" w:lineRule="auto"/>
        <w:ind w:left="532"/>
        <w:contextualSpacing/>
        <w:rPr>
          <w:rFonts w:ascii="David" w:hAnsi="David"/>
        </w:rPr>
      </w:pPr>
      <w:r w:rsidRPr="00963DE9">
        <w:rPr>
          <w:rFonts w:ascii="David" w:hAnsi="David"/>
          <w:rtl/>
        </w:rPr>
        <w:t>המציע</w:t>
      </w:r>
      <w:r w:rsidR="005A0BCA" w:rsidRPr="00963DE9">
        <w:rPr>
          <w:rFonts w:ascii="David" w:hAnsi="David"/>
          <w:rtl/>
        </w:rPr>
        <w:t>/ה</w:t>
      </w:r>
      <w:r w:rsidRPr="00963DE9">
        <w:rPr>
          <w:rFonts w:ascii="David" w:hAnsi="David"/>
          <w:rtl/>
        </w:rPr>
        <w:t xml:space="preserve"> בעל</w:t>
      </w:r>
      <w:r w:rsidR="005A0BCA" w:rsidRPr="00963DE9">
        <w:rPr>
          <w:rFonts w:ascii="David" w:hAnsi="David"/>
          <w:rtl/>
        </w:rPr>
        <w:t>/ת</w:t>
      </w:r>
      <w:r w:rsidRPr="00963DE9">
        <w:rPr>
          <w:rFonts w:ascii="David" w:hAnsi="David"/>
          <w:rtl/>
        </w:rPr>
        <w:t xml:space="preserve"> ניסיון מוכח בעבודת מזכירות. </w:t>
      </w:r>
    </w:p>
    <w:p w:rsidR="005D6A9D" w:rsidRPr="00963DE9" w:rsidRDefault="005D6A9D" w:rsidP="00963DE9">
      <w:pPr>
        <w:pStyle w:val="a3"/>
        <w:numPr>
          <w:ilvl w:val="0"/>
          <w:numId w:val="30"/>
        </w:numPr>
        <w:spacing w:before="240" w:line="276" w:lineRule="auto"/>
        <w:ind w:left="532"/>
        <w:contextualSpacing/>
        <w:rPr>
          <w:rFonts w:ascii="David" w:hAnsi="David"/>
        </w:rPr>
      </w:pPr>
      <w:r w:rsidRPr="00963DE9">
        <w:rPr>
          <w:rFonts w:ascii="David" w:hAnsi="David"/>
          <w:rtl/>
        </w:rPr>
        <w:t>בעל</w:t>
      </w:r>
      <w:r w:rsidR="005A0BCA" w:rsidRPr="00963DE9">
        <w:rPr>
          <w:rFonts w:ascii="David" w:hAnsi="David"/>
          <w:rtl/>
        </w:rPr>
        <w:t>/ת</w:t>
      </w:r>
      <w:r w:rsidRPr="00963DE9">
        <w:rPr>
          <w:rFonts w:ascii="David" w:hAnsi="David"/>
          <w:rtl/>
        </w:rPr>
        <w:t xml:space="preserve"> ניסיון של 3 שנים בהפעלת פרויקטים</w:t>
      </w:r>
      <w:r w:rsidR="005A0BCA" w:rsidRPr="00963DE9">
        <w:rPr>
          <w:rFonts w:ascii="David" w:hAnsi="David"/>
          <w:rtl/>
        </w:rPr>
        <w:t xml:space="preserve"> /</w:t>
      </w:r>
      <w:r w:rsidRPr="00963DE9">
        <w:rPr>
          <w:rFonts w:ascii="David" w:hAnsi="David"/>
          <w:rtl/>
        </w:rPr>
        <w:t xml:space="preserve"> קידום שיתופי פעולה עם גורמים ממשלתיים</w:t>
      </w:r>
      <w:r w:rsidR="005A0BCA" w:rsidRPr="00963DE9">
        <w:rPr>
          <w:rFonts w:ascii="David" w:hAnsi="David"/>
          <w:rtl/>
        </w:rPr>
        <w:t xml:space="preserve"> / </w:t>
      </w:r>
      <w:r w:rsidRPr="00963DE9">
        <w:rPr>
          <w:rFonts w:ascii="David" w:hAnsi="David"/>
          <w:rtl/>
        </w:rPr>
        <w:t>ציבורים או  עם ארגוני מגזר שלישי</w:t>
      </w:r>
      <w:r w:rsidR="007074F8" w:rsidRPr="00963DE9">
        <w:rPr>
          <w:rFonts w:ascii="David" w:hAnsi="David"/>
          <w:rtl/>
        </w:rPr>
        <w:t xml:space="preserve">, </w:t>
      </w:r>
      <w:r w:rsidRPr="00963DE9">
        <w:rPr>
          <w:rFonts w:ascii="David" w:hAnsi="David"/>
          <w:rtl/>
        </w:rPr>
        <w:t xml:space="preserve">מוסדות אקדמיים </w:t>
      </w:r>
      <w:r w:rsidR="007074F8" w:rsidRPr="00963DE9">
        <w:rPr>
          <w:rFonts w:ascii="David" w:hAnsi="David"/>
          <w:rtl/>
        </w:rPr>
        <w:t>א</w:t>
      </w:r>
      <w:r w:rsidRPr="00963DE9">
        <w:rPr>
          <w:rFonts w:ascii="David" w:hAnsi="David"/>
          <w:rtl/>
        </w:rPr>
        <w:t>ו המגזר העסקי.</w:t>
      </w:r>
    </w:p>
    <w:p w:rsidR="005D6A9D" w:rsidRPr="00963DE9" w:rsidRDefault="00CA7780" w:rsidP="00963DE9">
      <w:pPr>
        <w:pStyle w:val="a3"/>
        <w:numPr>
          <w:ilvl w:val="0"/>
          <w:numId w:val="30"/>
        </w:numPr>
        <w:spacing w:before="240" w:line="276" w:lineRule="auto"/>
        <w:ind w:left="532"/>
        <w:contextualSpacing/>
        <w:rPr>
          <w:rFonts w:ascii="David" w:hAnsi="David"/>
        </w:rPr>
      </w:pPr>
      <w:r w:rsidRPr="00963DE9">
        <w:rPr>
          <w:rFonts w:ascii="David" w:hAnsi="David"/>
          <w:rtl/>
        </w:rPr>
        <w:t>זמינות וגמישות</w:t>
      </w:r>
      <w:r w:rsidR="005D6A9D" w:rsidRPr="00963DE9">
        <w:rPr>
          <w:rFonts w:ascii="David" w:hAnsi="David"/>
          <w:rtl/>
        </w:rPr>
        <w:t xml:space="preserve"> לשעות עבודה ולפגישות ככל שיידרש</w:t>
      </w:r>
      <w:r w:rsidR="00E4222D" w:rsidRPr="00963DE9">
        <w:rPr>
          <w:rFonts w:ascii="David" w:hAnsi="David"/>
          <w:rtl/>
        </w:rPr>
        <w:t xml:space="preserve"> </w:t>
      </w:r>
      <w:r w:rsidRPr="00963DE9">
        <w:rPr>
          <w:rFonts w:ascii="David" w:hAnsi="David"/>
          <w:rtl/>
        </w:rPr>
        <w:t>ו</w:t>
      </w:r>
      <w:r w:rsidR="005D6A9D" w:rsidRPr="00963DE9">
        <w:rPr>
          <w:rFonts w:ascii="David" w:hAnsi="David"/>
          <w:rtl/>
        </w:rPr>
        <w:t>באופן סביר ומתואם מראש (נדרש להצהיר על זמינות וגמישות עקרונית של לכל הפחות 120 שעות עבודה בחודש).</w:t>
      </w:r>
    </w:p>
    <w:p w:rsidR="005D6A9D" w:rsidRPr="00963DE9" w:rsidRDefault="005D6A9D" w:rsidP="00963DE9">
      <w:pPr>
        <w:pStyle w:val="a3"/>
        <w:numPr>
          <w:ilvl w:val="0"/>
          <w:numId w:val="30"/>
        </w:numPr>
        <w:spacing w:before="240" w:line="276" w:lineRule="auto"/>
        <w:ind w:left="532"/>
        <w:contextualSpacing/>
        <w:rPr>
          <w:rFonts w:ascii="David" w:hAnsi="David"/>
        </w:rPr>
      </w:pPr>
      <w:r w:rsidRPr="00963DE9">
        <w:rPr>
          <w:rFonts w:ascii="David" w:hAnsi="David"/>
          <w:rtl/>
        </w:rPr>
        <w:t>למציע</w:t>
      </w:r>
      <w:r w:rsidR="00CA7780" w:rsidRPr="00963DE9">
        <w:rPr>
          <w:rFonts w:ascii="David" w:hAnsi="David"/>
          <w:rtl/>
        </w:rPr>
        <w:t>/ה</w:t>
      </w:r>
      <w:r w:rsidRPr="00963DE9">
        <w:rPr>
          <w:rFonts w:ascii="David" w:hAnsi="David"/>
          <w:rtl/>
        </w:rPr>
        <w:t xml:space="preserve"> שליטה</w:t>
      </w:r>
      <w:r w:rsidRPr="00963DE9">
        <w:rPr>
          <w:rFonts w:ascii="David" w:hAnsi="David"/>
        </w:rPr>
        <w:t xml:space="preserve"> </w:t>
      </w:r>
      <w:r w:rsidRPr="00963DE9">
        <w:rPr>
          <w:rFonts w:ascii="David" w:hAnsi="David"/>
          <w:rtl/>
        </w:rPr>
        <w:t>טובה מאוד ויכולת</w:t>
      </w:r>
      <w:r w:rsidRPr="00963DE9">
        <w:rPr>
          <w:rFonts w:ascii="David" w:hAnsi="David"/>
        </w:rPr>
        <w:t xml:space="preserve"> </w:t>
      </w:r>
      <w:r w:rsidRPr="00963DE9">
        <w:rPr>
          <w:rFonts w:ascii="David" w:hAnsi="David"/>
          <w:rtl/>
        </w:rPr>
        <w:t>עבודה</w:t>
      </w:r>
      <w:r w:rsidRPr="00963DE9">
        <w:rPr>
          <w:rFonts w:ascii="David" w:hAnsi="David"/>
        </w:rPr>
        <w:t xml:space="preserve"> </w:t>
      </w:r>
      <w:r w:rsidRPr="00963DE9">
        <w:rPr>
          <w:rFonts w:ascii="David" w:hAnsi="David"/>
          <w:rtl/>
        </w:rPr>
        <w:t>גבוהה בסביבה</w:t>
      </w:r>
      <w:r w:rsidRPr="00963DE9">
        <w:rPr>
          <w:rFonts w:ascii="David" w:hAnsi="David"/>
        </w:rPr>
        <w:t xml:space="preserve"> </w:t>
      </w:r>
      <w:r w:rsidRPr="00963DE9">
        <w:rPr>
          <w:rFonts w:ascii="David" w:hAnsi="David"/>
          <w:rtl/>
        </w:rPr>
        <w:t xml:space="preserve">ממוחשבת הכוללת שליטה מלאה בתוכנות </w:t>
      </w:r>
      <w:r w:rsidRPr="00963DE9">
        <w:rPr>
          <w:rFonts w:ascii="David" w:hAnsi="David"/>
        </w:rPr>
        <w:t>office</w:t>
      </w:r>
      <w:r w:rsidRPr="00963DE9">
        <w:rPr>
          <w:rFonts w:ascii="David" w:hAnsi="David"/>
          <w:rtl/>
        </w:rPr>
        <w:t xml:space="preserve"> ו</w:t>
      </w:r>
      <w:r w:rsidR="007074F8" w:rsidRPr="00963DE9">
        <w:rPr>
          <w:rFonts w:ascii="David" w:hAnsi="David"/>
          <w:rtl/>
        </w:rPr>
        <w:t>ב</w:t>
      </w:r>
      <w:r w:rsidRPr="00963DE9">
        <w:rPr>
          <w:rFonts w:ascii="David" w:hAnsi="David"/>
          <w:rtl/>
        </w:rPr>
        <w:t xml:space="preserve">חיפוש מידע באינטרנט. </w:t>
      </w:r>
    </w:p>
    <w:p w:rsidR="005D6A9D" w:rsidRPr="00963DE9" w:rsidRDefault="005D6A9D" w:rsidP="00963DE9">
      <w:pPr>
        <w:pStyle w:val="a3"/>
        <w:numPr>
          <w:ilvl w:val="0"/>
          <w:numId w:val="30"/>
        </w:numPr>
        <w:spacing w:before="240" w:line="276" w:lineRule="auto"/>
        <w:ind w:left="532"/>
        <w:contextualSpacing/>
        <w:rPr>
          <w:rFonts w:ascii="David" w:hAnsi="David"/>
        </w:rPr>
      </w:pPr>
      <w:r w:rsidRPr="00963DE9">
        <w:rPr>
          <w:rFonts w:ascii="David" w:hAnsi="David"/>
          <w:rtl/>
        </w:rPr>
        <w:t>למציע</w:t>
      </w:r>
      <w:r w:rsidR="00CA7780" w:rsidRPr="00963DE9">
        <w:rPr>
          <w:rFonts w:ascii="David" w:hAnsi="David"/>
          <w:rtl/>
        </w:rPr>
        <w:t>/ה</w:t>
      </w:r>
      <w:r w:rsidRPr="00963DE9">
        <w:rPr>
          <w:rFonts w:ascii="David" w:hAnsi="David"/>
          <w:rtl/>
        </w:rPr>
        <w:t xml:space="preserve"> שליטה מלאה בשפה העברית ושליטה טובה מאוד בשפה האנגלית.</w:t>
      </w:r>
    </w:p>
    <w:p w:rsidR="005D6A9D" w:rsidRPr="00963DE9" w:rsidRDefault="00CA7780" w:rsidP="00963DE9">
      <w:pPr>
        <w:pStyle w:val="a3"/>
        <w:numPr>
          <w:ilvl w:val="0"/>
          <w:numId w:val="30"/>
        </w:numPr>
        <w:spacing w:before="240" w:line="276" w:lineRule="auto"/>
        <w:ind w:left="532"/>
        <w:contextualSpacing/>
        <w:rPr>
          <w:rFonts w:ascii="David" w:hAnsi="David"/>
        </w:rPr>
      </w:pPr>
      <w:r w:rsidRPr="00963DE9">
        <w:rPr>
          <w:rFonts w:ascii="David" w:hAnsi="David"/>
          <w:rtl/>
        </w:rPr>
        <w:t xml:space="preserve">אין </w:t>
      </w:r>
      <w:r w:rsidR="005D6A9D" w:rsidRPr="00963DE9">
        <w:rPr>
          <w:rFonts w:ascii="David" w:hAnsi="David"/>
          <w:rtl/>
        </w:rPr>
        <w:t>חשש לניגוד עניינים בנוגע למתן השירותים.</w:t>
      </w:r>
    </w:p>
    <w:p w:rsidR="005D6A9D" w:rsidRPr="00963DE9" w:rsidRDefault="005D6A9D" w:rsidP="00963DE9">
      <w:pPr>
        <w:pStyle w:val="a3"/>
        <w:numPr>
          <w:ilvl w:val="0"/>
          <w:numId w:val="30"/>
        </w:numPr>
        <w:spacing w:before="240" w:line="276" w:lineRule="auto"/>
        <w:ind w:left="532"/>
        <w:contextualSpacing/>
        <w:rPr>
          <w:rFonts w:ascii="David" w:hAnsi="David"/>
        </w:rPr>
      </w:pPr>
      <w:r w:rsidRPr="00963DE9">
        <w:rPr>
          <w:rFonts w:ascii="David" w:hAnsi="David"/>
          <w:rtl/>
        </w:rPr>
        <w:t>עוסק מורשה ברשויות המס ובעל אי</w:t>
      </w:r>
      <w:r w:rsidR="00CA7780" w:rsidRPr="00963DE9">
        <w:rPr>
          <w:rFonts w:ascii="David" w:hAnsi="David"/>
          <w:rtl/>
        </w:rPr>
        <w:t>שור ניהול ספרים תקף לשנה השוטפת (</w:t>
      </w:r>
      <w:r w:rsidRPr="00963DE9">
        <w:rPr>
          <w:rFonts w:ascii="David" w:hAnsi="David"/>
          <w:rtl/>
        </w:rPr>
        <w:t xml:space="preserve">תאגיד רשאי להגיש הצעה למכרז ובלבד שיציע עובד מטעמו </w:t>
      </w:r>
      <w:r w:rsidR="00CA7780" w:rsidRPr="00963DE9">
        <w:rPr>
          <w:rFonts w:ascii="David" w:hAnsi="David"/>
          <w:rtl/>
        </w:rPr>
        <w:t>בו מתקיימים תנאי הסף המקצועיים</w:t>
      </w:r>
      <w:r w:rsidRPr="00963DE9">
        <w:rPr>
          <w:rFonts w:ascii="David" w:hAnsi="David"/>
          <w:rtl/>
        </w:rPr>
        <w:t>. במקרה כזה, נדרש כי התאג</w:t>
      </w:r>
      <w:r w:rsidR="00CA7780" w:rsidRPr="00963DE9">
        <w:rPr>
          <w:rFonts w:ascii="David" w:hAnsi="David"/>
          <w:rtl/>
        </w:rPr>
        <w:t>יד יהיה רשום במרשם רשמי בארץ כדין</w:t>
      </w:r>
      <w:r w:rsidRPr="00963DE9">
        <w:rPr>
          <w:rFonts w:ascii="David" w:hAnsi="David"/>
          <w:rtl/>
        </w:rPr>
        <w:t>).</w:t>
      </w:r>
    </w:p>
    <w:p w:rsidR="00963DE9" w:rsidRDefault="00963DE9" w:rsidP="00963DE9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F176F0" w:rsidRPr="00963DE9" w:rsidRDefault="00F176F0" w:rsidP="00963DE9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963DE9">
        <w:rPr>
          <w:rFonts w:ascii="David" w:hAnsi="David" w:cs="David"/>
          <w:b/>
          <w:bCs/>
          <w:sz w:val="24"/>
          <w:szCs w:val="24"/>
          <w:u w:val="single"/>
          <w:rtl/>
        </w:rPr>
        <w:t>היקף ומשך ההתקשרות:</w:t>
      </w:r>
    </w:p>
    <w:p w:rsidR="00F176F0" w:rsidRPr="00963DE9" w:rsidRDefault="00F176F0" w:rsidP="000A634E">
      <w:pPr>
        <w:widowControl w:val="0"/>
        <w:autoSpaceDE w:val="0"/>
        <w:autoSpaceDN w:val="0"/>
        <w:adjustRightInd w:val="0"/>
        <w:jc w:val="both"/>
        <w:rPr>
          <w:rFonts w:ascii="David" w:hAnsi="David" w:cs="David"/>
          <w:sz w:val="24"/>
          <w:szCs w:val="24"/>
        </w:rPr>
      </w:pPr>
      <w:r w:rsidRPr="00963DE9">
        <w:rPr>
          <w:rFonts w:ascii="David" w:hAnsi="David" w:cs="David"/>
          <w:sz w:val="24"/>
          <w:szCs w:val="24"/>
          <w:rtl/>
        </w:rPr>
        <w:t xml:space="preserve">היקף ההתקשרות יהיה עד 120 שעות ייעוץ בחודש. משך ההתקשרות יהיה לתקופה של שנה (עם אופציה להארכת ההתקשרות עד לארבע תקופות נוספות בנות שנה כל אחת). </w:t>
      </w:r>
    </w:p>
    <w:p w:rsidR="00963DE9" w:rsidRPr="00963DE9" w:rsidRDefault="00436D68" w:rsidP="00C866A6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63DE9">
        <w:rPr>
          <w:rFonts w:ascii="David" w:hAnsi="David" w:cs="David"/>
          <w:b/>
          <w:bCs/>
          <w:sz w:val="24"/>
          <w:szCs w:val="24"/>
          <w:rtl/>
        </w:rPr>
        <w:t>ה</w:t>
      </w:r>
      <w:r w:rsidR="00362834" w:rsidRPr="00963DE9">
        <w:rPr>
          <w:rFonts w:ascii="David" w:hAnsi="David" w:cs="David"/>
          <w:b/>
          <w:bCs/>
          <w:sz w:val="24"/>
          <w:szCs w:val="24"/>
          <w:rtl/>
        </w:rPr>
        <w:t>תאריך אחרון להגשת ההצעות הוא</w:t>
      </w:r>
      <w:r w:rsidR="00963DE9" w:rsidRPr="00963DE9">
        <w:rPr>
          <w:rFonts w:ascii="David" w:hAnsi="David" w:cs="David" w:hint="cs"/>
          <w:b/>
          <w:bCs/>
          <w:sz w:val="24"/>
          <w:szCs w:val="24"/>
          <w:rtl/>
        </w:rPr>
        <w:t xml:space="preserve"> יום </w:t>
      </w:r>
      <w:r w:rsidR="00C866A6">
        <w:rPr>
          <w:rFonts w:ascii="David" w:hAnsi="David" w:cs="David" w:hint="cs"/>
          <w:b/>
          <w:bCs/>
          <w:sz w:val="24"/>
          <w:szCs w:val="24"/>
          <w:rtl/>
        </w:rPr>
        <w:t>ב'</w:t>
      </w:r>
      <w:r w:rsidR="00963DE9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9B7003">
        <w:rPr>
          <w:rFonts w:ascii="David" w:hAnsi="David" w:cs="David"/>
          <w:b/>
          <w:bCs/>
          <w:sz w:val="24"/>
          <w:szCs w:val="24"/>
          <w:rtl/>
        </w:rPr>
        <w:t xml:space="preserve">ו׳ בחשוון </w:t>
      </w:r>
      <w:r w:rsidR="00963DE9" w:rsidRPr="00963DE9">
        <w:rPr>
          <w:rFonts w:ascii="David" w:hAnsi="David" w:cs="David"/>
          <w:b/>
          <w:bCs/>
          <w:sz w:val="24"/>
          <w:szCs w:val="24"/>
          <w:rtl/>
        </w:rPr>
        <w:t>ה׳תשפ״ג</w:t>
      </w:r>
      <w:r w:rsidR="00362834" w:rsidRPr="00963DE9">
        <w:rPr>
          <w:rFonts w:ascii="David" w:hAnsi="David" w:cs="David"/>
          <w:b/>
          <w:bCs/>
          <w:sz w:val="24"/>
          <w:szCs w:val="24"/>
          <w:rtl/>
        </w:rPr>
        <w:t>,</w:t>
      </w:r>
      <w:r w:rsidR="00C866A6">
        <w:rPr>
          <w:rFonts w:ascii="David" w:hAnsi="David" w:cs="David" w:hint="cs"/>
          <w:b/>
          <w:bCs/>
          <w:sz w:val="24"/>
          <w:szCs w:val="24"/>
          <w:rtl/>
        </w:rPr>
        <w:t xml:space="preserve"> 31 באוקטובר 2022</w:t>
      </w:r>
      <w:r w:rsidR="00362834" w:rsidRPr="00963DE9">
        <w:rPr>
          <w:rFonts w:ascii="David" w:hAnsi="David" w:cs="David"/>
          <w:b/>
          <w:bCs/>
          <w:sz w:val="24"/>
          <w:szCs w:val="24"/>
          <w:rtl/>
        </w:rPr>
        <w:t xml:space="preserve">  עד השעה 12:00.</w:t>
      </w:r>
    </w:p>
    <w:p w:rsidR="000A634E" w:rsidRDefault="00362834" w:rsidP="00963DE9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63DE9">
        <w:rPr>
          <w:rFonts w:ascii="David" w:hAnsi="David" w:cs="David"/>
          <w:b/>
          <w:bCs/>
          <w:sz w:val="24"/>
          <w:szCs w:val="24"/>
          <w:rtl/>
        </w:rPr>
        <w:t>ההצעות יוגשו ל"תיבת המכרזים"</w:t>
      </w:r>
      <w:r w:rsidR="00DD07DC" w:rsidRPr="00963DE9">
        <w:rPr>
          <w:rFonts w:ascii="David" w:hAnsi="David" w:cs="David"/>
          <w:b/>
          <w:bCs/>
          <w:sz w:val="24"/>
          <w:szCs w:val="24"/>
          <w:rtl/>
        </w:rPr>
        <w:t xml:space="preserve"> של המשרד, 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רחוב </w:t>
      </w:r>
      <w:proofErr w:type="spellStart"/>
      <w:r w:rsidRPr="00963DE9">
        <w:rPr>
          <w:rFonts w:ascii="David" w:hAnsi="David" w:cs="David"/>
          <w:b/>
          <w:bCs/>
          <w:sz w:val="24"/>
          <w:szCs w:val="24"/>
          <w:rtl/>
        </w:rPr>
        <w:t>קלרמון</w:t>
      </w:r>
      <w:proofErr w:type="spellEnd"/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proofErr w:type="spellStart"/>
      <w:r w:rsidRPr="00963DE9">
        <w:rPr>
          <w:rFonts w:ascii="David" w:hAnsi="David" w:cs="David"/>
          <w:b/>
          <w:bCs/>
          <w:sz w:val="24"/>
          <w:szCs w:val="24"/>
          <w:rtl/>
        </w:rPr>
        <w:t>גאנו</w:t>
      </w:r>
      <w:proofErr w:type="spellEnd"/>
      <w:r w:rsidR="00436D68" w:rsidRPr="00963DE9">
        <w:rPr>
          <w:rFonts w:ascii="David" w:hAnsi="David" w:cs="David"/>
          <w:b/>
          <w:bCs/>
          <w:sz w:val="24"/>
          <w:szCs w:val="24"/>
          <w:rtl/>
        </w:rPr>
        <w:t xml:space="preserve"> 3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, בניין ג', ירושלים, קומה 3, </w:t>
      </w:r>
    </w:p>
    <w:p w:rsidR="00362834" w:rsidRPr="00963DE9" w:rsidRDefault="00362834" w:rsidP="00963DE9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63DE9">
        <w:rPr>
          <w:rFonts w:ascii="David" w:hAnsi="David" w:cs="David"/>
          <w:b/>
          <w:bCs/>
          <w:sz w:val="24"/>
          <w:szCs w:val="24"/>
          <w:rtl/>
        </w:rPr>
        <w:t>ליד חדר 302.</w:t>
      </w:r>
    </w:p>
    <w:p w:rsidR="00362834" w:rsidRPr="00963DE9" w:rsidRDefault="00362834" w:rsidP="00963DE9">
      <w:pPr>
        <w:spacing w:before="240" w:after="0"/>
        <w:ind w:left="-7"/>
        <w:jc w:val="both"/>
        <w:rPr>
          <w:rFonts w:ascii="David" w:hAnsi="David" w:cs="David"/>
          <w:sz w:val="24"/>
          <w:szCs w:val="24"/>
          <w:rtl/>
        </w:rPr>
      </w:pPr>
      <w:r w:rsidRPr="00963DE9">
        <w:rPr>
          <w:rFonts w:ascii="David" w:hAnsi="David" w:cs="David"/>
          <w:sz w:val="24"/>
          <w:szCs w:val="24"/>
          <w:rtl/>
        </w:rPr>
        <w:t xml:space="preserve">שאלות הבהרה ניתן להפנות </w:t>
      </w:r>
      <w:r w:rsidR="00DD07DC" w:rsidRPr="00963DE9">
        <w:rPr>
          <w:rFonts w:ascii="David" w:hAnsi="David" w:cs="David"/>
          <w:sz w:val="24"/>
          <w:szCs w:val="24"/>
          <w:rtl/>
        </w:rPr>
        <w:t xml:space="preserve">רק </w:t>
      </w:r>
      <w:r w:rsidRPr="00963DE9">
        <w:rPr>
          <w:rFonts w:ascii="David" w:hAnsi="David" w:cs="David"/>
          <w:sz w:val="24"/>
          <w:szCs w:val="24"/>
          <w:rtl/>
        </w:rPr>
        <w:t>בדוא"ל</w:t>
      </w:r>
      <w:r w:rsidR="00DD07DC" w:rsidRPr="00963DE9">
        <w:rPr>
          <w:rFonts w:ascii="David" w:hAnsi="David" w:cs="David"/>
          <w:sz w:val="24"/>
          <w:szCs w:val="24"/>
          <w:rtl/>
        </w:rPr>
        <w:t>, לכתובת</w:t>
      </w:r>
      <w:r w:rsidRPr="00963DE9">
        <w:rPr>
          <w:rFonts w:ascii="David" w:hAnsi="David" w:cs="David"/>
          <w:sz w:val="24"/>
          <w:szCs w:val="24"/>
          <w:rtl/>
        </w:rPr>
        <w:t xml:space="preserve"> </w:t>
      </w:r>
      <w:hyperlink r:id="rId7" w:history="1">
        <w:r w:rsidR="00436D68" w:rsidRPr="00963DE9">
          <w:rPr>
            <w:rStyle w:val="Hyperlink"/>
            <w:rFonts w:ascii="David" w:hAnsi="David" w:cs="David"/>
            <w:sz w:val="24"/>
            <w:szCs w:val="24"/>
          </w:rPr>
          <w:t>Rachelr@most.gov.il</w:t>
        </w:r>
      </w:hyperlink>
      <w:r w:rsidRPr="00963DE9">
        <w:rPr>
          <w:rFonts w:ascii="David" w:hAnsi="David" w:cs="David"/>
          <w:sz w:val="24"/>
          <w:szCs w:val="24"/>
          <w:rtl/>
        </w:rPr>
        <w:t xml:space="preserve"> </w:t>
      </w:r>
      <w:bookmarkStart w:id="4" w:name="_Ref279591285"/>
      <w:r w:rsidR="005D6A9D" w:rsidRPr="00963DE9">
        <w:rPr>
          <w:rFonts w:ascii="David" w:hAnsi="David" w:cs="David"/>
          <w:sz w:val="24"/>
          <w:szCs w:val="24"/>
          <w:rtl/>
        </w:rPr>
        <w:t xml:space="preserve"> </w:t>
      </w:r>
      <w:r w:rsidRPr="000A634E">
        <w:rPr>
          <w:rFonts w:ascii="David" w:hAnsi="David" w:cs="David"/>
          <w:sz w:val="24"/>
          <w:szCs w:val="24"/>
          <w:rtl/>
        </w:rPr>
        <w:t xml:space="preserve">עד </w:t>
      </w:r>
      <w:bookmarkEnd w:id="4"/>
      <w:r w:rsidR="00E4222D" w:rsidRPr="000A634E">
        <w:rPr>
          <w:rFonts w:ascii="David" w:hAnsi="David" w:cs="David"/>
          <w:sz w:val="24"/>
          <w:szCs w:val="24"/>
          <w:rtl/>
        </w:rPr>
        <w:t xml:space="preserve">19.10.22 </w:t>
      </w:r>
      <w:r w:rsidRPr="000A634E">
        <w:rPr>
          <w:rFonts w:ascii="David" w:hAnsi="David" w:cs="David"/>
          <w:sz w:val="24"/>
          <w:szCs w:val="24"/>
          <w:rtl/>
        </w:rPr>
        <w:t>בשעה 12:00</w:t>
      </w:r>
      <w:r w:rsidR="00DD07DC" w:rsidRPr="000A634E">
        <w:rPr>
          <w:rFonts w:ascii="David" w:hAnsi="David" w:cs="David"/>
          <w:sz w:val="24"/>
          <w:szCs w:val="24"/>
          <w:rtl/>
        </w:rPr>
        <w:t>.</w:t>
      </w:r>
      <w:r w:rsidR="00DD07DC" w:rsidRPr="00963DE9">
        <w:rPr>
          <w:rFonts w:ascii="David" w:hAnsi="David" w:cs="David"/>
          <w:sz w:val="24"/>
          <w:szCs w:val="24"/>
          <w:rtl/>
        </w:rPr>
        <w:t xml:space="preserve"> </w:t>
      </w:r>
    </w:p>
    <w:p w:rsidR="00362834" w:rsidRPr="00963DE9" w:rsidRDefault="00362834" w:rsidP="00963DE9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מסמכי המכרז המלאים </w:t>
      </w:r>
      <w:r w:rsidR="00BA2A1A" w:rsidRPr="00963DE9">
        <w:rPr>
          <w:rFonts w:ascii="David" w:hAnsi="David" w:cs="David"/>
          <w:b/>
          <w:bCs/>
          <w:sz w:val="24"/>
          <w:szCs w:val="24"/>
          <w:rtl/>
        </w:rPr>
        <w:t>ה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>כולל</w:t>
      </w:r>
      <w:r w:rsidR="00BA2A1A" w:rsidRPr="00963DE9">
        <w:rPr>
          <w:rFonts w:ascii="David" w:hAnsi="David" w:cs="David"/>
          <w:b/>
          <w:bCs/>
          <w:sz w:val="24"/>
          <w:szCs w:val="24"/>
          <w:rtl/>
        </w:rPr>
        <w:t>ים את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 פירוט השירותים והיקפם, </w:t>
      </w:r>
      <w:r w:rsidR="00BA2A1A" w:rsidRPr="00963DE9">
        <w:rPr>
          <w:rFonts w:ascii="David" w:hAnsi="David" w:cs="David"/>
          <w:b/>
          <w:bCs/>
          <w:sz w:val="24"/>
          <w:szCs w:val="24"/>
          <w:rtl/>
        </w:rPr>
        <w:t xml:space="preserve">תנאים, מסמכים נדרשים, 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 xml:space="preserve">אופן ההגשה, אופן הערכת ההצעות ותנאי ההתקשרות </w:t>
      </w:r>
      <w:r w:rsidR="00436D68" w:rsidRPr="00963DE9">
        <w:rPr>
          <w:rFonts w:ascii="David" w:hAnsi="David" w:cs="David"/>
          <w:b/>
          <w:bCs/>
          <w:sz w:val="24"/>
          <w:szCs w:val="24"/>
          <w:rtl/>
        </w:rPr>
        <w:t xml:space="preserve">והתמורה </w:t>
      </w:r>
      <w:r w:rsidR="00BA2A1A" w:rsidRPr="00963DE9">
        <w:rPr>
          <w:rFonts w:ascii="David" w:hAnsi="David" w:cs="David"/>
          <w:b/>
          <w:bCs/>
          <w:sz w:val="24"/>
          <w:szCs w:val="24"/>
          <w:rtl/>
        </w:rPr>
        <w:t xml:space="preserve">מפורסמים </w:t>
      </w:r>
      <w:r w:rsidR="00436D68" w:rsidRPr="00963DE9">
        <w:rPr>
          <w:rFonts w:ascii="David" w:hAnsi="David" w:cs="David"/>
          <w:b/>
          <w:bCs/>
          <w:sz w:val="24"/>
          <w:szCs w:val="24"/>
          <w:rtl/>
        </w:rPr>
        <w:t xml:space="preserve">באתר האינטרנט של המשרד </w:t>
      </w:r>
      <w:r w:rsidRPr="00963DE9">
        <w:rPr>
          <w:rFonts w:ascii="David" w:hAnsi="David" w:cs="David"/>
          <w:b/>
          <w:bCs/>
          <w:sz w:val="24"/>
          <w:szCs w:val="24"/>
          <w:rtl/>
        </w:rPr>
        <w:t>בכתובת:</w:t>
      </w:r>
      <w:hyperlink r:id="rId8" w:history="1">
        <w:r w:rsidRPr="00963DE9">
          <w:rPr>
            <w:rStyle w:val="Hyperlink"/>
            <w:rFonts w:ascii="David" w:hAnsi="David" w:cs="David"/>
            <w:b/>
            <w:bCs/>
            <w:sz w:val="24"/>
            <w:szCs w:val="24"/>
          </w:rPr>
          <w:t>http://www.most.gov.il</w:t>
        </w:r>
      </w:hyperlink>
      <w:r w:rsidR="00436D68" w:rsidRPr="00963DE9">
        <w:rPr>
          <w:rFonts w:ascii="David" w:hAnsi="David" w:cs="David"/>
          <w:b/>
          <w:bCs/>
          <w:sz w:val="24"/>
          <w:szCs w:val="24"/>
        </w:rPr>
        <w:t xml:space="preserve">  </w:t>
      </w:r>
      <w:r w:rsidR="00436D68" w:rsidRPr="00963DE9">
        <w:rPr>
          <w:rFonts w:ascii="David" w:hAnsi="David" w:cs="David"/>
          <w:b/>
          <w:bCs/>
          <w:sz w:val="24"/>
          <w:szCs w:val="24"/>
          <w:rtl/>
        </w:rPr>
        <w:t xml:space="preserve"> תחת הלשונית "פרסומים".</w:t>
      </w:r>
    </w:p>
    <w:p w:rsidR="006122B6" w:rsidRPr="00A37A80" w:rsidRDefault="00362834" w:rsidP="00963DE9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A37A80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>בכל מקרה של סתירה בין האמור לעיל לבין מסמכי המכרז המלאים יגברו מסמכי המכרז.</w:t>
      </w:r>
    </w:p>
    <w:sectPr w:rsidR="006122B6" w:rsidRPr="00A37A80" w:rsidSect="00C866A6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1D2558B7"/>
    <w:multiLevelType w:val="hybridMultilevel"/>
    <w:tmpl w:val="6674DE80"/>
    <w:lvl w:ilvl="0" w:tplc="04090001">
      <w:start w:val="1"/>
      <w:numFmt w:val="bullet"/>
      <w:lvlText w:val=""/>
      <w:lvlJc w:val="left"/>
      <w:pPr>
        <w:ind w:left="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7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DA5EF2"/>
    <w:multiLevelType w:val="hybridMultilevel"/>
    <w:tmpl w:val="523E6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12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0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DD0744D"/>
    <w:multiLevelType w:val="hybridMultilevel"/>
    <w:tmpl w:val="2F4248D2"/>
    <w:lvl w:ilvl="0" w:tplc="CD6A0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5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6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EF52A26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7"/>
  </w:num>
  <w:num w:numId="2">
    <w:abstractNumId w:val="23"/>
  </w:num>
  <w:num w:numId="3">
    <w:abstractNumId w:val="26"/>
  </w:num>
  <w:num w:numId="4">
    <w:abstractNumId w:val="15"/>
  </w:num>
  <w:num w:numId="5">
    <w:abstractNumId w:val="5"/>
  </w:num>
  <w:num w:numId="6">
    <w:abstractNumId w:val="25"/>
  </w:num>
  <w:num w:numId="7">
    <w:abstractNumId w:val="24"/>
  </w:num>
  <w:num w:numId="8">
    <w:abstractNumId w:val="20"/>
  </w:num>
  <w:num w:numId="9">
    <w:abstractNumId w:val="0"/>
  </w:num>
  <w:num w:numId="10">
    <w:abstractNumId w:val="4"/>
  </w:num>
  <w:num w:numId="11">
    <w:abstractNumId w:val="3"/>
  </w:num>
  <w:num w:numId="12">
    <w:abstractNumId w:val="19"/>
  </w:num>
  <w:num w:numId="13">
    <w:abstractNumId w:val="14"/>
  </w:num>
  <w:num w:numId="14">
    <w:abstractNumId w:val="28"/>
  </w:num>
  <w:num w:numId="15">
    <w:abstractNumId w:val="8"/>
  </w:num>
  <w:num w:numId="16">
    <w:abstractNumId w:val="12"/>
  </w:num>
  <w:num w:numId="17">
    <w:abstractNumId w:val="2"/>
  </w:num>
  <w:num w:numId="18">
    <w:abstractNumId w:val="13"/>
  </w:num>
  <w:num w:numId="19">
    <w:abstractNumId w:val="16"/>
  </w:num>
  <w:num w:numId="20">
    <w:abstractNumId w:val="10"/>
  </w:num>
  <w:num w:numId="21">
    <w:abstractNumId w:val="18"/>
  </w:num>
  <w:num w:numId="22">
    <w:abstractNumId w:val="21"/>
  </w:num>
  <w:num w:numId="23">
    <w:abstractNumId w:val="17"/>
  </w:num>
  <w:num w:numId="24">
    <w:abstractNumId w:val="11"/>
  </w:num>
  <w:num w:numId="25">
    <w:abstractNumId w:val="29"/>
  </w:num>
  <w:num w:numId="26">
    <w:abstractNumId w:val="27"/>
  </w:num>
  <w:num w:numId="27">
    <w:abstractNumId w:val="22"/>
  </w:num>
  <w:num w:numId="28">
    <w:abstractNumId w:val="9"/>
  </w:num>
  <w:num w:numId="29">
    <w:abstractNumId w:val="6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A634E"/>
    <w:rsid w:val="000A67EA"/>
    <w:rsid w:val="00161A1E"/>
    <w:rsid w:val="00163E68"/>
    <w:rsid w:val="00243DBE"/>
    <w:rsid w:val="00265966"/>
    <w:rsid w:val="002B796A"/>
    <w:rsid w:val="002D7E0F"/>
    <w:rsid w:val="00340151"/>
    <w:rsid w:val="003522DD"/>
    <w:rsid w:val="00362834"/>
    <w:rsid w:val="00373FAC"/>
    <w:rsid w:val="00374F5C"/>
    <w:rsid w:val="00403C8F"/>
    <w:rsid w:val="004238C9"/>
    <w:rsid w:val="00436D68"/>
    <w:rsid w:val="00465291"/>
    <w:rsid w:val="004D4A47"/>
    <w:rsid w:val="005246D9"/>
    <w:rsid w:val="00531385"/>
    <w:rsid w:val="00535A2C"/>
    <w:rsid w:val="00574AC5"/>
    <w:rsid w:val="005A0BCA"/>
    <w:rsid w:val="005A69B4"/>
    <w:rsid w:val="005B5E2F"/>
    <w:rsid w:val="005D6A9D"/>
    <w:rsid w:val="006122B6"/>
    <w:rsid w:val="00656944"/>
    <w:rsid w:val="0065744D"/>
    <w:rsid w:val="006B058D"/>
    <w:rsid w:val="006D3FF6"/>
    <w:rsid w:val="007074F8"/>
    <w:rsid w:val="00725E29"/>
    <w:rsid w:val="00756BF5"/>
    <w:rsid w:val="00762F78"/>
    <w:rsid w:val="007725AB"/>
    <w:rsid w:val="007A0447"/>
    <w:rsid w:val="008A2016"/>
    <w:rsid w:val="0091427D"/>
    <w:rsid w:val="0093410A"/>
    <w:rsid w:val="00947F81"/>
    <w:rsid w:val="00963DE9"/>
    <w:rsid w:val="009A17EF"/>
    <w:rsid w:val="009B7003"/>
    <w:rsid w:val="009C0F8E"/>
    <w:rsid w:val="009C2336"/>
    <w:rsid w:val="00A37A80"/>
    <w:rsid w:val="00A40269"/>
    <w:rsid w:val="00A91ABC"/>
    <w:rsid w:val="00AA4A16"/>
    <w:rsid w:val="00AD5D64"/>
    <w:rsid w:val="00AD6DC9"/>
    <w:rsid w:val="00AE7FBE"/>
    <w:rsid w:val="00B034CE"/>
    <w:rsid w:val="00B107B7"/>
    <w:rsid w:val="00B21E27"/>
    <w:rsid w:val="00B4162A"/>
    <w:rsid w:val="00B80092"/>
    <w:rsid w:val="00BA2A1A"/>
    <w:rsid w:val="00BA5EF5"/>
    <w:rsid w:val="00BD70B8"/>
    <w:rsid w:val="00C10FEF"/>
    <w:rsid w:val="00C436EA"/>
    <w:rsid w:val="00C7163F"/>
    <w:rsid w:val="00C866A6"/>
    <w:rsid w:val="00C96648"/>
    <w:rsid w:val="00CA7780"/>
    <w:rsid w:val="00D14988"/>
    <w:rsid w:val="00D4257A"/>
    <w:rsid w:val="00D51CDF"/>
    <w:rsid w:val="00DD07DC"/>
    <w:rsid w:val="00E16FA4"/>
    <w:rsid w:val="00E4222D"/>
    <w:rsid w:val="00E55EBE"/>
    <w:rsid w:val="00E966B2"/>
    <w:rsid w:val="00F176F0"/>
    <w:rsid w:val="00F24254"/>
    <w:rsid w:val="00F70422"/>
    <w:rsid w:val="00F736F3"/>
    <w:rsid w:val="00F90579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C97AE4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style 2,פיסקת רשימה11,מכרזים - טקסט סעיפים,x.x.x.x,נספח 2 מתוקן,רמה 2,lp1,Bullet List,FooterText,numbered,Paragraphe de liste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0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436D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mailto:Rachelr@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E4C99B-82C0-40E5-9500-1F3A9F155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384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6</cp:revision>
  <dcterms:created xsi:type="dcterms:W3CDTF">2022-09-13T03:46:00Z</dcterms:created>
  <dcterms:modified xsi:type="dcterms:W3CDTF">2022-09-13T04:07:00Z</dcterms:modified>
</cp:coreProperties>
</file>